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F54C" w14:textId="2F9C2CF9" w:rsidR="0063296A" w:rsidRPr="00633106" w:rsidRDefault="00573FBA">
      <w:pPr>
        <w:rPr>
          <w:b/>
          <w:bCs/>
          <w:sz w:val="24"/>
          <w:szCs w:val="24"/>
        </w:rPr>
      </w:pPr>
      <w:r w:rsidRPr="00633106">
        <w:rPr>
          <w:b/>
          <w:bCs/>
          <w:sz w:val="24"/>
          <w:szCs w:val="24"/>
        </w:rPr>
        <w:t>Buiten regels</w:t>
      </w:r>
      <w:r w:rsidR="0063296A" w:rsidRPr="00633106">
        <w:rPr>
          <w:b/>
          <w:bCs/>
          <w:sz w:val="24"/>
          <w:szCs w:val="24"/>
        </w:rPr>
        <w:t xml:space="preserve"> B&amp;B </w:t>
      </w:r>
      <w:proofErr w:type="spellStart"/>
      <w:r w:rsidR="0063296A" w:rsidRPr="00633106">
        <w:rPr>
          <w:b/>
          <w:bCs/>
          <w:sz w:val="24"/>
          <w:szCs w:val="24"/>
        </w:rPr>
        <w:t>Tremele</w:t>
      </w:r>
      <w:proofErr w:type="spellEnd"/>
    </w:p>
    <w:p w14:paraId="1C288E6A" w14:textId="77777777" w:rsidR="00AE7DC9" w:rsidRPr="00573FBA" w:rsidRDefault="00AE7DC9">
      <w:pPr>
        <w:rPr>
          <w:sz w:val="24"/>
          <w:szCs w:val="24"/>
        </w:rPr>
      </w:pPr>
    </w:p>
    <w:p w14:paraId="1FD63E89" w14:textId="16740119" w:rsidR="00A84AC8" w:rsidRPr="00573FBA" w:rsidRDefault="00A84AC8" w:rsidP="00A84AC8">
      <w:pPr>
        <w:rPr>
          <w:sz w:val="24"/>
          <w:szCs w:val="24"/>
        </w:rPr>
      </w:pPr>
      <w:r w:rsidRPr="00573FBA">
        <w:rPr>
          <w:sz w:val="24"/>
          <w:szCs w:val="24"/>
        </w:rPr>
        <w:t>Wij vragen van onze gasten om, net als thuis, rekening te houden met onze buren. Om dit te waarborgen hebben we een aantal regels opgesteld voor zowel het zwembadgedeelte als ook het tuingedeelte</w:t>
      </w:r>
      <w:r w:rsidR="00AE7DC9" w:rsidRPr="00573FBA">
        <w:rPr>
          <w:sz w:val="24"/>
          <w:szCs w:val="24"/>
        </w:rPr>
        <w:t xml:space="preserve"> en voor het parkeren.</w:t>
      </w:r>
    </w:p>
    <w:p w14:paraId="6CDDDEE6" w14:textId="7B5AE6BF" w:rsidR="00A84AC8" w:rsidRPr="00573FBA" w:rsidRDefault="00A84AC8" w:rsidP="00A84AC8">
      <w:pPr>
        <w:rPr>
          <w:sz w:val="24"/>
          <w:szCs w:val="24"/>
        </w:rPr>
      </w:pPr>
    </w:p>
    <w:p w14:paraId="293E932C" w14:textId="77777777" w:rsidR="00AE7DC9" w:rsidRPr="00573FBA" w:rsidRDefault="00AE7DC9" w:rsidP="00A84AC8">
      <w:pPr>
        <w:rPr>
          <w:b/>
          <w:bCs/>
          <w:sz w:val="24"/>
          <w:szCs w:val="24"/>
        </w:rPr>
      </w:pPr>
      <w:r w:rsidRPr="00573FBA">
        <w:rPr>
          <w:b/>
          <w:bCs/>
          <w:sz w:val="24"/>
          <w:szCs w:val="24"/>
        </w:rPr>
        <w:t xml:space="preserve">Parkeren </w:t>
      </w:r>
    </w:p>
    <w:p w14:paraId="69531A98" w14:textId="0D85973E" w:rsidR="00AE7DC9" w:rsidRPr="00573FBA" w:rsidRDefault="00AE7DC9" w:rsidP="00A84AC8">
      <w:pPr>
        <w:rPr>
          <w:sz w:val="24"/>
          <w:szCs w:val="24"/>
        </w:rPr>
      </w:pPr>
      <w:r w:rsidRPr="00573FBA">
        <w:rPr>
          <w:sz w:val="24"/>
          <w:szCs w:val="24"/>
        </w:rPr>
        <w:t>Parkeren dient te gebeuren op ons eigen terrein. Als iedere gast zijn auto netjes met zijn neus tegen de haag/schutting zet naast elkaar, dan passen hier zeker 7 auto’s. Graag uw auto alsnog binnen te zetten, dan wel goed te zetten, indien dit niet het geval is.</w:t>
      </w:r>
    </w:p>
    <w:p w14:paraId="6E70C123" w14:textId="60CC7E12" w:rsidR="00A84AC8" w:rsidRPr="00573FBA" w:rsidRDefault="00A84AC8" w:rsidP="00A84AC8">
      <w:pPr>
        <w:rPr>
          <w:b/>
          <w:bCs/>
          <w:sz w:val="24"/>
          <w:szCs w:val="24"/>
        </w:rPr>
      </w:pPr>
      <w:r w:rsidRPr="00573FBA">
        <w:rPr>
          <w:b/>
          <w:bCs/>
          <w:sz w:val="24"/>
          <w:szCs w:val="24"/>
        </w:rPr>
        <w:t>Tuingedeelte:</w:t>
      </w:r>
    </w:p>
    <w:p w14:paraId="27704FE8" w14:textId="57210431" w:rsidR="00A84AC8" w:rsidRPr="00573FBA" w:rsidRDefault="00A84AC8" w:rsidP="00322E16">
      <w:pPr>
        <w:pStyle w:val="Lijstalinea"/>
        <w:numPr>
          <w:ilvl w:val="0"/>
          <w:numId w:val="4"/>
        </w:numPr>
        <w:rPr>
          <w:sz w:val="24"/>
          <w:szCs w:val="24"/>
        </w:rPr>
      </w:pPr>
      <w:r w:rsidRPr="00573FBA">
        <w:rPr>
          <w:sz w:val="24"/>
          <w:szCs w:val="24"/>
        </w:rPr>
        <w:t xml:space="preserve">Ook wij hebben jonge kinderen en deze moeten zich gewoon kunnen vermaken. We vragen u wel om uw kinderen erop aan te spreken indien ze structureel aan het gillen zijn. </w:t>
      </w:r>
      <w:r w:rsidR="00322E16" w:rsidRPr="00573FBA">
        <w:rPr>
          <w:sz w:val="24"/>
          <w:szCs w:val="24"/>
        </w:rPr>
        <w:t>Voor uw plezier en de andere gasten in de tuin en onze buren.</w:t>
      </w:r>
    </w:p>
    <w:p w14:paraId="079CACCE" w14:textId="52BB0C72" w:rsidR="00A84AC8" w:rsidRPr="00573FBA" w:rsidRDefault="00A84AC8" w:rsidP="00322E16">
      <w:pPr>
        <w:pStyle w:val="Lijstalinea"/>
        <w:numPr>
          <w:ilvl w:val="0"/>
          <w:numId w:val="4"/>
        </w:numPr>
        <w:rPr>
          <w:sz w:val="24"/>
          <w:szCs w:val="24"/>
        </w:rPr>
      </w:pPr>
      <w:r w:rsidRPr="00573FBA">
        <w:rPr>
          <w:sz w:val="24"/>
          <w:szCs w:val="24"/>
        </w:rPr>
        <w:t>De dieren mogen niet gevoerd worden, enkel tezamen met de eigenaren</w:t>
      </w:r>
      <w:r w:rsidR="00322E16" w:rsidRPr="00573FBA">
        <w:rPr>
          <w:sz w:val="24"/>
          <w:szCs w:val="24"/>
        </w:rPr>
        <w:t>, op 2 gezette tijdstippen per dag</w:t>
      </w:r>
      <w:r w:rsidRPr="00573FBA">
        <w:rPr>
          <w:sz w:val="24"/>
          <w:szCs w:val="24"/>
        </w:rPr>
        <w:t xml:space="preserve">. Zo voorkomen we dat de dieren onnodig geluid gaan maken telkens als er iemand aan komt lopen. Dieren leren dan heel goed dat ze enkel </w:t>
      </w:r>
      <w:r w:rsidR="00322E16" w:rsidRPr="00573FBA">
        <w:rPr>
          <w:sz w:val="24"/>
          <w:szCs w:val="24"/>
        </w:rPr>
        <w:t xml:space="preserve">op deze momenten </w:t>
      </w:r>
      <w:r w:rsidRPr="00573FBA">
        <w:rPr>
          <w:sz w:val="24"/>
          <w:szCs w:val="24"/>
        </w:rPr>
        <w:t xml:space="preserve">voer </w:t>
      </w:r>
      <w:r w:rsidR="00322E16" w:rsidRPr="00573FBA">
        <w:rPr>
          <w:sz w:val="24"/>
          <w:szCs w:val="24"/>
        </w:rPr>
        <w:t>krijgen.</w:t>
      </w:r>
    </w:p>
    <w:p w14:paraId="3306AEFA" w14:textId="5DFF8C2F" w:rsidR="00A84AC8" w:rsidRPr="00573FBA" w:rsidRDefault="00A84AC8" w:rsidP="00322E16">
      <w:pPr>
        <w:pStyle w:val="Lijstalinea"/>
        <w:numPr>
          <w:ilvl w:val="0"/>
          <w:numId w:val="4"/>
        </w:numPr>
        <w:rPr>
          <w:sz w:val="24"/>
          <w:szCs w:val="24"/>
        </w:rPr>
      </w:pPr>
      <w:r w:rsidRPr="00573FBA">
        <w:rPr>
          <w:sz w:val="24"/>
          <w:szCs w:val="24"/>
        </w:rPr>
        <w:t xml:space="preserve">Als er meer mensen tegelijkertijd in de tuin zijn, kan dit betekenen dat er meer geluid </w:t>
      </w:r>
      <w:r w:rsidR="00322E16" w:rsidRPr="00573FBA">
        <w:rPr>
          <w:sz w:val="24"/>
          <w:szCs w:val="24"/>
        </w:rPr>
        <w:t>ontstaat</w:t>
      </w:r>
      <w:r w:rsidRPr="00573FBA">
        <w:rPr>
          <w:sz w:val="24"/>
          <w:szCs w:val="24"/>
        </w:rPr>
        <w:t>. Natuurlijk moeten we gewoon van elkaars gezelschap, grappen, en enthousiasme kunnen genieten. Echter vragen wij wel om hier bewust van te zijn, en bij</w:t>
      </w:r>
      <w:r w:rsidR="00322E16" w:rsidRPr="00573FBA">
        <w:rPr>
          <w:sz w:val="24"/>
          <w:szCs w:val="24"/>
        </w:rPr>
        <w:t xml:space="preserve"> regelmatige excessen, naar binnen te gaan in onze goed geïsoleerde B&amp;B.</w:t>
      </w:r>
      <w:r w:rsidR="00AE7DC9" w:rsidRPr="00573FBA">
        <w:rPr>
          <w:sz w:val="24"/>
          <w:szCs w:val="24"/>
        </w:rPr>
        <w:t xml:space="preserve"> Bij het niet naleven of overlast, zullen wij u dit dringend verzoeken.</w:t>
      </w:r>
      <w:r w:rsidR="00C53DA4">
        <w:rPr>
          <w:sz w:val="24"/>
          <w:szCs w:val="24"/>
        </w:rPr>
        <w:t xml:space="preserve"> Uiteraard sluit u dan wel de deur en het wc raam.</w:t>
      </w:r>
    </w:p>
    <w:p w14:paraId="4AE47EC6" w14:textId="70A80DEF" w:rsidR="00322E16" w:rsidRPr="00573FBA" w:rsidRDefault="00322E16" w:rsidP="00AE7DC9">
      <w:pPr>
        <w:pStyle w:val="Lijstalinea"/>
        <w:numPr>
          <w:ilvl w:val="0"/>
          <w:numId w:val="4"/>
        </w:numPr>
        <w:rPr>
          <w:sz w:val="24"/>
          <w:szCs w:val="24"/>
        </w:rPr>
      </w:pPr>
      <w:r w:rsidRPr="00573FBA">
        <w:rPr>
          <w:sz w:val="24"/>
          <w:szCs w:val="24"/>
        </w:rPr>
        <w:t xml:space="preserve">In tuin vragen we om geen luide muziek aan te zetten. </w:t>
      </w:r>
      <w:r w:rsidR="00C53DA4">
        <w:rPr>
          <w:sz w:val="24"/>
          <w:szCs w:val="24"/>
        </w:rPr>
        <w:t xml:space="preserve">Enkel achtergrond muziek. </w:t>
      </w:r>
      <w:r w:rsidRPr="00573FBA">
        <w:rPr>
          <w:sz w:val="24"/>
          <w:szCs w:val="24"/>
        </w:rPr>
        <w:t>We zijn, zoals nadrukkelijk vermeld op alle websites, geen feestlocatie</w:t>
      </w:r>
      <w:r w:rsidRPr="00573FBA">
        <w:rPr>
          <w:b/>
          <w:bCs/>
          <w:sz w:val="24"/>
          <w:szCs w:val="24"/>
        </w:rPr>
        <w:t xml:space="preserve">. Vanaf </w:t>
      </w:r>
      <w:r w:rsidR="00633106">
        <w:rPr>
          <w:b/>
          <w:bCs/>
          <w:sz w:val="24"/>
          <w:szCs w:val="24"/>
        </w:rPr>
        <w:t>21</w:t>
      </w:r>
      <w:r w:rsidRPr="00573FBA">
        <w:rPr>
          <w:b/>
          <w:bCs/>
          <w:sz w:val="24"/>
          <w:szCs w:val="24"/>
        </w:rPr>
        <w:t>.</w:t>
      </w:r>
      <w:r w:rsidR="00633106">
        <w:rPr>
          <w:b/>
          <w:bCs/>
          <w:sz w:val="24"/>
          <w:szCs w:val="24"/>
        </w:rPr>
        <w:t>3</w:t>
      </w:r>
      <w:r w:rsidRPr="00573FBA">
        <w:rPr>
          <w:b/>
          <w:bCs/>
          <w:sz w:val="24"/>
          <w:szCs w:val="24"/>
        </w:rPr>
        <w:t>0 moet evt. aanwezige muziek geheel uit zijn.</w:t>
      </w:r>
      <w:r w:rsidR="00AE7DC9" w:rsidRPr="00573FBA">
        <w:rPr>
          <w:b/>
          <w:bCs/>
          <w:sz w:val="24"/>
          <w:szCs w:val="24"/>
        </w:rPr>
        <w:t xml:space="preserve"> </w:t>
      </w:r>
      <w:r w:rsidR="00AE7DC9" w:rsidRPr="00573FBA">
        <w:rPr>
          <w:sz w:val="24"/>
          <w:szCs w:val="24"/>
        </w:rPr>
        <w:t>Bij het niet naleven of overlast, zullen wij u dit gebieden en tevens vragen om naar binnen te gaan..</w:t>
      </w:r>
    </w:p>
    <w:p w14:paraId="76DF5847" w14:textId="59D11F8D" w:rsidR="00322E16" w:rsidRPr="00C53DA4" w:rsidRDefault="00322E16" w:rsidP="00C53DA4">
      <w:pPr>
        <w:pStyle w:val="Lijstalinea"/>
        <w:numPr>
          <w:ilvl w:val="0"/>
          <w:numId w:val="4"/>
        </w:numPr>
        <w:rPr>
          <w:sz w:val="24"/>
          <w:szCs w:val="24"/>
        </w:rPr>
      </w:pPr>
      <w:r w:rsidRPr="00C53DA4">
        <w:rPr>
          <w:b/>
          <w:bCs/>
          <w:sz w:val="24"/>
          <w:szCs w:val="24"/>
        </w:rPr>
        <w:t>Vanaf 22.</w:t>
      </w:r>
      <w:r w:rsidR="00633106" w:rsidRPr="00C53DA4">
        <w:rPr>
          <w:b/>
          <w:bCs/>
          <w:sz w:val="24"/>
          <w:szCs w:val="24"/>
        </w:rPr>
        <w:t>0</w:t>
      </w:r>
      <w:r w:rsidRPr="00C53DA4">
        <w:rPr>
          <w:b/>
          <w:bCs/>
          <w:sz w:val="24"/>
          <w:szCs w:val="24"/>
        </w:rPr>
        <w:t xml:space="preserve">0 uur vragen om </w:t>
      </w:r>
      <w:r w:rsidR="00C53DA4" w:rsidRPr="00C53DA4">
        <w:rPr>
          <w:b/>
          <w:bCs/>
          <w:sz w:val="24"/>
          <w:szCs w:val="24"/>
        </w:rPr>
        <w:t>rust</w:t>
      </w:r>
      <w:r w:rsidRPr="00C53DA4">
        <w:rPr>
          <w:b/>
          <w:bCs/>
          <w:sz w:val="24"/>
          <w:szCs w:val="24"/>
        </w:rPr>
        <w:t xml:space="preserve"> in de tuin</w:t>
      </w:r>
      <w:r w:rsidRPr="00C53DA4">
        <w:rPr>
          <w:sz w:val="24"/>
          <w:szCs w:val="24"/>
        </w:rPr>
        <w:t xml:space="preserve">. </w:t>
      </w:r>
      <w:r w:rsidR="00C53DA4" w:rsidRPr="00C53DA4">
        <w:rPr>
          <w:sz w:val="24"/>
          <w:szCs w:val="24"/>
        </w:rPr>
        <w:t xml:space="preserve">Natuurlijk kunt u nog een gesprek met elkaar voeren, maar bedenkt u zich dat in de stilte van de nacht het gespreksvolume en lachsalvo’s ver dragen.  </w:t>
      </w:r>
      <w:r w:rsidRPr="00C53DA4">
        <w:rPr>
          <w:sz w:val="24"/>
          <w:szCs w:val="24"/>
        </w:rPr>
        <w:t>Zo kunnen onze andere gasten en onze buren ook genieten van hun nachtrust.</w:t>
      </w:r>
      <w:r w:rsidR="00AE7DC9" w:rsidRPr="00C53DA4">
        <w:rPr>
          <w:sz w:val="24"/>
          <w:szCs w:val="24"/>
        </w:rPr>
        <w:t xml:space="preserve"> Bij het niet naleven of overlast, zullen wij u vragen om binnen te gaan zitten.</w:t>
      </w:r>
    </w:p>
    <w:p w14:paraId="1EDFFBF7" w14:textId="7BAAD5EA" w:rsidR="00573FBA" w:rsidRDefault="00573FBA" w:rsidP="00322E16">
      <w:pPr>
        <w:pStyle w:val="Lijstalinea"/>
        <w:numPr>
          <w:ilvl w:val="0"/>
          <w:numId w:val="4"/>
        </w:numPr>
        <w:rPr>
          <w:sz w:val="24"/>
          <w:szCs w:val="24"/>
        </w:rPr>
      </w:pPr>
      <w:r w:rsidRPr="00573FBA">
        <w:rPr>
          <w:sz w:val="24"/>
          <w:szCs w:val="24"/>
        </w:rPr>
        <w:t>Ruimt u uw spullen op als u de tuin verlaat. Vergeet zeker niet om afval in de juiste afvalbakken te deponeren zodat dit niet wegwaait, of ongedierte aantrekt.</w:t>
      </w:r>
    </w:p>
    <w:p w14:paraId="63DD5C8E" w14:textId="1F5DE3F2" w:rsidR="00CB4B58" w:rsidRPr="00573FBA" w:rsidRDefault="00CB4B58" w:rsidP="00322E16">
      <w:pPr>
        <w:pStyle w:val="Lijstalinea"/>
        <w:numPr>
          <w:ilvl w:val="0"/>
          <w:numId w:val="4"/>
        </w:numPr>
        <w:rPr>
          <w:sz w:val="24"/>
          <w:szCs w:val="24"/>
        </w:rPr>
      </w:pPr>
      <w:r>
        <w:rPr>
          <w:sz w:val="24"/>
          <w:szCs w:val="24"/>
        </w:rPr>
        <w:t>Geen waterballonen of dergelijke in de tuin. De restanten worden zelden goed opgeruimd en kinderen en dieren kunnen hierin stikken</w:t>
      </w:r>
    </w:p>
    <w:p w14:paraId="711BB358" w14:textId="32819DAA" w:rsidR="00322E16" w:rsidRPr="00573FBA" w:rsidRDefault="00322E16" w:rsidP="00AE7DC9">
      <w:pPr>
        <w:ind w:left="360"/>
        <w:rPr>
          <w:sz w:val="24"/>
          <w:szCs w:val="24"/>
        </w:rPr>
      </w:pPr>
    </w:p>
    <w:p w14:paraId="19C72599" w14:textId="3970FF96" w:rsidR="00573FBA" w:rsidRDefault="00573FBA" w:rsidP="00AE7DC9">
      <w:pPr>
        <w:rPr>
          <w:b/>
          <w:bCs/>
          <w:sz w:val="24"/>
          <w:szCs w:val="24"/>
        </w:rPr>
      </w:pPr>
    </w:p>
    <w:p w14:paraId="3F09F8AE" w14:textId="77777777" w:rsidR="00633106" w:rsidRDefault="00633106" w:rsidP="00AE7DC9">
      <w:pPr>
        <w:rPr>
          <w:b/>
          <w:bCs/>
          <w:sz w:val="24"/>
          <w:szCs w:val="24"/>
        </w:rPr>
      </w:pPr>
    </w:p>
    <w:p w14:paraId="219BE3B7" w14:textId="77777777" w:rsidR="00573FBA" w:rsidRDefault="00573FBA" w:rsidP="00AE7DC9">
      <w:pPr>
        <w:rPr>
          <w:b/>
          <w:bCs/>
          <w:sz w:val="24"/>
          <w:szCs w:val="24"/>
        </w:rPr>
      </w:pPr>
    </w:p>
    <w:p w14:paraId="318A522F" w14:textId="24BCAEA7" w:rsidR="00AE7DC9" w:rsidRPr="00573FBA" w:rsidRDefault="00633106" w:rsidP="00AE7DC9">
      <w:pPr>
        <w:rPr>
          <w:b/>
          <w:bCs/>
          <w:sz w:val="24"/>
          <w:szCs w:val="24"/>
        </w:rPr>
      </w:pPr>
      <w:r>
        <w:rPr>
          <w:b/>
          <w:bCs/>
          <w:sz w:val="24"/>
          <w:szCs w:val="24"/>
        </w:rPr>
        <w:t xml:space="preserve">Huisregels Zwembad en </w:t>
      </w:r>
      <w:proofErr w:type="spellStart"/>
      <w:r>
        <w:rPr>
          <w:b/>
          <w:bCs/>
          <w:sz w:val="24"/>
          <w:szCs w:val="24"/>
        </w:rPr>
        <w:t>Poolhouse</w:t>
      </w:r>
      <w:proofErr w:type="spellEnd"/>
    </w:p>
    <w:p w14:paraId="03E35D8D" w14:textId="0DCBCB3B" w:rsidR="00AE7DC9" w:rsidRPr="00573FBA" w:rsidRDefault="00AE7DC9" w:rsidP="00AE7DC9">
      <w:pPr>
        <w:rPr>
          <w:sz w:val="24"/>
          <w:szCs w:val="24"/>
        </w:rPr>
      </w:pPr>
      <w:r w:rsidRPr="00573FBA">
        <w:rPr>
          <w:sz w:val="24"/>
          <w:szCs w:val="24"/>
        </w:rPr>
        <w:t xml:space="preserve">Zoals u reeds online op alle websites heeft kunnen lezen hanteren we een streng beleid ten aanzien van een aantal zaken rondom het zwembad en bijbehorende </w:t>
      </w:r>
      <w:proofErr w:type="spellStart"/>
      <w:r w:rsidRPr="00573FBA">
        <w:rPr>
          <w:sz w:val="24"/>
          <w:szCs w:val="24"/>
        </w:rPr>
        <w:t>poolhouse</w:t>
      </w:r>
      <w:proofErr w:type="spellEnd"/>
      <w:r w:rsidRPr="00573FBA">
        <w:rPr>
          <w:sz w:val="24"/>
          <w:szCs w:val="24"/>
        </w:rPr>
        <w:t>. Hieronder ziet u nogmaals de hoofdregels.</w:t>
      </w:r>
    </w:p>
    <w:p w14:paraId="5E40597E" w14:textId="2E1011D3" w:rsidR="00AE7DC9" w:rsidRPr="00573FBA" w:rsidRDefault="00AE7DC9" w:rsidP="00AE7DC9">
      <w:pPr>
        <w:pStyle w:val="Lijstalinea"/>
        <w:numPr>
          <w:ilvl w:val="0"/>
          <w:numId w:val="6"/>
        </w:numPr>
        <w:rPr>
          <w:sz w:val="24"/>
          <w:szCs w:val="24"/>
        </w:rPr>
      </w:pPr>
      <w:r w:rsidRPr="00573FBA">
        <w:rPr>
          <w:sz w:val="24"/>
          <w:szCs w:val="24"/>
        </w:rPr>
        <w:t>Openingstijden van het zwembad:</w:t>
      </w:r>
    </w:p>
    <w:p w14:paraId="398886B2" w14:textId="2ACF996A" w:rsidR="00AE7DC9" w:rsidRPr="00573FBA" w:rsidRDefault="00512F90" w:rsidP="00AE7DC9">
      <w:pPr>
        <w:pStyle w:val="Lijstalinea"/>
        <w:numPr>
          <w:ilvl w:val="1"/>
          <w:numId w:val="6"/>
        </w:numPr>
        <w:rPr>
          <w:b/>
          <w:bCs/>
          <w:sz w:val="24"/>
          <w:szCs w:val="24"/>
        </w:rPr>
      </w:pPr>
      <w:r>
        <w:rPr>
          <w:b/>
          <w:bCs/>
          <w:sz w:val="24"/>
          <w:szCs w:val="24"/>
        </w:rPr>
        <w:t>9.30</w:t>
      </w:r>
      <w:r w:rsidR="00AE7DC9" w:rsidRPr="00573FBA">
        <w:rPr>
          <w:b/>
          <w:bCs/>
          <w:sz w:val="24"/>
          <w:szCs w:val="24"/>
        </w:rPr>
        <w:t xml:space="preserve"> uur t/m </w:t>
      </w:r>
      <w:r>
        <w:rPr>
          <w:b/>
          <w:bCs/>
          <w:sz w:val="24"/>
          <w:szCs w:val="24"/>
        </w:rPr>
        <w:t>18.30</w:t>
      </w:r>
      <w:r w:rsidR="00C53DA4">
        <w:rPr>
          <w:b/>
          <w:bCs/>
          <w:sz w:val="24"/>
          <w:szCs w:val="24"/>
        </w:rPr>
        <w:t xml:space="preserve"> uur</w:t>
      </w:r>
    </w:p>
    <w:p w14:paraId="2B0CD990" w14:textId="718FA468" w:rsidR="00AE7DC9" w:rsidRPr="00573FBA" w:rsidRDefault="00AE7DC9" w:rsidP="00AE7DC9">
      <w:pPr>
        <w:pStyle w:val="Lijstalinea"/>
        <w:numPr>
          <w:ilvl w:val="1"/>
          <w:numId w:val="6"/>
        </w:numPr>
        <w:rPr>
          <w:sz w:val="24"/>
          <w:szCs w:val="24"/>
        </w:rPr>
      </w:pPr>
      <w:r w:rsidRPr="00573FBA">
        <w:rPr>
          <w:sz w:val="24"/>
          <w:szCs w:val="24"/>
        </w:rPr>
        <w:t xml:space="preserve">Voor </w:t>
      </w:r>
      <w:r w:rsidR="00512F90">
        <w:rPr>
          <w:sz w:val="24"/>
          <w:szCs w:val="24"/>
        </w:rPr>
        <w:t>9.30</w:t>
      </w:r>
      <w:r w:rsidRPr="00573FBA">
        <w:rPr>
          <w:sz w:val="24"/>
          <w:szCs w:val="24"/>
        </w:rPr>
        <w:t xml:space="preserve"> uur </w:t>
      </w:r>
      <w:r w:rsidR="00C53DA4">
        <w:rPr>
          <w:sz w:val="24"/>
          <w:szCs w:val="24"/>
        </w:rPr>
        <w:t>en na 1</w:t>
      </w:r>
      <w:r w:rsidR="00512F90">
        <w:rPr>
          <w:sz w:val="24"/>
          <w:szCs w:val="24"/>
        </w:rPr>
        <w:t>83</w:t>
      </w:r>
      <w:r w:rsidR="00C53DA4">
        <w:rPr>
          <w:sz w:val="24"/>
          <w:szCs w:val="24"/>
        </w:rPr>
        <w:t>0 uur</w:t>
      </w:r>
      <w:r w:rsidR="00D81BA6">
        <w:rPr>
          <w:sz w:val="24"/>
          <w:szCs w:val="24"/>
        </w:rPr>
        <w:t xml:space="preserve"> </w:t>
      </w:r>
      <w:proofErr w:type="spellStart"/>
      <w:r w:rsidR="00D81BA6">
        <w:rPr>
          <w:sz w:val="24"/>
          <w:szCs w:val="24"/>
        </w:rPr>
        <w:t>uur</w:t>
      </w:r>
      <w:proofErr w:type="spellEnd"/>
      <w:r w:rsidR="00D81BA6">
        <w:rPr>
          <w:sz w:val="24"/>
          <w:szCs w:val="24"/>
        </w:rPr>
        <w:t xml:space="preserve"> </w:t>
      </w:r>
      <w:r w:rsidRPr="00573FBA">
        <w:rPr>
          <w:sz w:val="24"/>
          <w:szCs w:val="24"/>
        </w:rPr>
        <w:t xml:space="preserve">is het </w:t>
      </w:r>
      <w:r w:rsidR="00C53DA4">
        <w:rPr>
          <w:sz w:val="24"/>
          <w:szCs w:val="24"/>
        </w:rPr>
        <w:t xml:space="preserve">gehele </w:t>
      </w:r>
      <w:r w:rsidRPr="00573FBA">
        <w:rPr>
          <w:sz w:val="24"/>
          <w:szCs w:val="24"/>
        </w:rPr>
        <w:t>zwembadgedeelte gesloten voor gasten. Enkel voor privé gebruik. Zo verzekeren we ons ervan dat de buren geen overlast ondervinden, maar ook hebben de eigenaren en hun kinderen privé tijd in en rondom het zwembad</w:t>
      </w:r>
      <w:r w:rsidR="00C53DA4">
        <w:rPr>
          <w:sz w:val="24"/>
          <w:szCs w:val="24"/>
        </w:rPr>
        <w:t xml:space="preserve"> en kan het schoongemaakt worden</w:t>
      </w:r>
      <w:r w:rsidRPr="00573FBA">
        <w:rPr>
          <w:sz w:val="24"/>
          <w:szCs w:val="24"/>
        </w:rPr>
        <w:t>.</w:t>
      </w:r>
    </w:p>
    <w:p w14:paraId="1B6A6816" w14:textId="131F2417" w:rsidR="00573FBA" w:rsidRPr="00573FBA" w:rsidRDefault="00573FBA" w:rsidP="00AE7DC9">
      <w:pPr>
        <w:pStyle w:val="Lijstalinea"/>
        <w:numPr>
          <w:ilvl w:val="1"/>
          <w:numId w:val="6"/>
        </w:numPr>
        <w:rPr>
          <w:sz w:val="24"/>
          <w:szCs w:val="24"/>
        </w:rPr>
      </w:pPr>
      <w:r w:rsidRPr="00573FBA">
        <w:rPr>
          <w:sz w:val="24"/>
          <w:szCs w:val="24"/>
        </w:rPr>
        <w:t>Wij vragen u om ZONDER aansporing van de eigenaren het zwembadgedeelte tijdig te verlaten, en we vragen u om dit niet eerder te betreden dan de openingstijden toelaten. Het is voor eigenaren niet prettig als zij dagelijks hierom moeten vragen/politieagent is moeten spelen.</w:t>
      </w:r>
    </w:p>
    <w:p w14:paraId="01055EAC" w14:textId="2A093D90" w:rsidR="00AE7DC9" w:rsidRPr="00573FBA" w:rsidRDefault="00AE7DC9" w:rsidP="00AE7DC9">
      <w:pPr>
        <w:pStyle w:val="Lijstalinea"/>
        <w:numPr>
          <w:ilvl w:val="0"/>
          <w:numId w:val="6"/>
        </w:numPr>
        <w:rPr>
          <w:sz w:val="24"/>
          <w:szCs w:val="24"/>
        </w:rPr>
      </w:pPr>
      <w:r w:rsidRPr="00573FBA">
        <w:rPr>
          <w:sz w:val="24"/>
          <w:szCs w:val="24"/>
        </w:rPr>
        <w:t xml:space="preserve">Een ieder moet vooral kunnen genieten van het zwembad en de </w:t>
      </w:r>
      <w:proofErr w:type="spellStart"/>
      <w:r w:rsidRPr="00573FBA">
        <w:rPr>
          <w:sz w:val="24"/>
          <w:szCs w:val="24"/>
        </w:rPr>
        <w:t>poolhouse</w:t>
      </w:r>
      <w:proofErr w:type="spellEnd"/>
      <w:r w:rsidRPr="00573FBA">
        <w:rPr>
          <w:sz w:val="24"/>
          <w:szCs w:val="24"/>
        </w:rPr>
        <w:t>. Echter vragen we u wel om uzelf of uw kinderen, indien nodig met regelmaat,  te herinneren aan het feit dat geluid ver draagt</w:t>
      </w:r>
      <w:r w:rsidR="00573FBA" w:rsidRPr="00573FBA">
        <w:rPr>
          <w:sz w:val="24"/>
          <w:szCs w:val="24"/>
        </w:rPr>
        <w:t>, direct onze wijk in</w:t>
      </w:r>
      <w:r w:rsidRPr="00573FBA">
        <w:rPr>
          <w:sz w:val="24"/>
          <w:szCs w:val="24"/>
        </w:rPr>
        <w:t xml:space="preserve">. Lachsalvo’s, gegil, geschreeuw </w:t>
      </w:r>
      <w:proofErr w:type="spellStart"/>
      <w:r w:rsidRPr="00573FBA">
        <w:rPr>
          <w:sz w:val="24"/>
          <w:szCs w:val="24"/>
        </w:rPr>
        <w:t>etc</w:t>
      </w:r>
      <w:proofErr w:type="spellEnd"/>
      <w:r w:rsidRPr="00573FBA">
        <w:rPr>
          <w:sz w:val="24"/>
          <w:szCs w:val="24"/>
        </w:rPr>
        <w:t xml:space="preserve"> </w:t>
      </w:r>
      <w:r w:rsidR="00573FBA" w:rsidRPr="00573FBA">
        <w:rPr>
          <w:sz w:val="24"/>
          <w:szCs w:val="24"/>
        </w:rPr>
        <w:t>kunnen niet altijd worden voorkomen, maar u heeft dit wel grotendeels in de hand. Spreek elkaar erop aan. Bij overlast zullen we u vragen om het zwembadgedeelte te verlaten.</w:t>
      </w:r>
    </w:p>
    <w:p w14:paraId="4869F72B" w14:textId="2AFCA828" w:rsidR="00573FBA" w:rsidRDefault="00573FBA" w:rsidP="00573FBA">
      <w:pPr>
        <w:pStyle w:val="Lijstalinea"/>
        <w:numPr>
          <w:ilvl w:val="0"/>
          <w:numId w:val="6"/>
        </w:numPr>
        <w:rPr>
          <w:sz w:val="24"/>
          <w:szCs w:val="24"/>
        </w:rPr>
      </w:pPr>
      <w:r w:rsidRPr="00573FBA">
        <w:rPr>
          <w:sz w:val="24"/>
          <w:szCs w:val="24"/>
        </w:rPr>
        <w:t xml:space="preserve">Muziek bij het zwembad is </w:t>
      </w:r>
      <w:r w:rsidR="0099226B">
        <w:rPr>
          <w:sz w:val="24"/>
          <w:szCs w:val="24"/>
        </w:rPr>
        <w:t xml:space="preserve">NIET </w:t>
      </w:r>
      <w:r w:rsidRPr="00573FBA">
        <w:rPr>
          <w:sz w:val="24"/>
          <w:szCs w:val="24"/>
        </w:rPr>
        <w:t>toegestaan</w:t>
      </w:r>
      <w:r w:rsidR="0099226B">
        <w:rPr>
          <w:sz w:val="24"/>
          <w:szCs w:val="24"/>
        </w:rPr>
        <w:t xml:space="preserve"> voor groepen.</w:t>
      </w:r>
      <w:r w:rsidRPr="00573FBA">
        <w:rPr>
          <w:sz w:val="24"/>
          <w:szCs w:val="24"/>
        </w:rPr>
        <w:t xml:space="preserve"> Het is geen feestlocatie, zoals overal vermeld</w:t>
      </w:r>
      <w:r w:rsidR="00C53DA4">
        <w:rPr>
          <w:sz w:val="24"/>
          <w:szCs w:val="24"/>
        </w:rPr>
        <w:t>. Met een groep gaat het volume dan alsmaar harder.</w:t>
      </w:r>
    </w:p>
    <w:p w14:paraId="32D08AAB" w14:textId="39858656" w:rsidR="00976037" w:rsidRPr="00573FBA" w:rsidRDefault="00976037" w:rsidP="00573FBA">
      <w:pPr>
        <w:pStyle w:val="Lijstalinea"/>
        <w:numPr>
          <w:ilvl w:val="0"/>
          <w:numId w:val="6"/>
        </w:numPr>
        <w:rPr>
          <w:sz w:val="24"/>
          <w:szCs w:val="24"/>
        </w:rPr>
      </w:pPr>
      <w:r>
        <w:rPr>
          <w:sz w:val="24"/>
          <w:szCs w:val="24"/>
        </w:rPr>
        <w:t>BBQ-en bij het zwembad is niet toegestaan door gasten. U heeft hiervoor uw eigen terras in het tuingedeelte.</w:t>
      </w:r>
    </w:p>
    <w:p w14:paraId="324224BF" w14:textId="1576173D" w:rsidR="00573FBA" w:rsidRDefault="00573FBA" w:rsidP="00573FBA">
      <w:pPr>
        <w:pStyle w:val="Lijstalinea"/>
        <w:numPr>
          <w:ilvl w:val="0"/>
          <w:numId w:val="6"/>
        </w:numPr>
        <w:rPr>
          <w:sz w:val="24"/>
          <w:szCs w:val="24"/>
        </w:rPr>
      </w:pPr>
      <w:r w:rsidRPr="00573FBA">
        <w:rPr>
          <w:sz w:val="24"/>
          <w:szCs w:val="24"/>
        </w:rPr>
        <w:t>Ruimt u a.u.b. al uw spullen, handdoeken en vuilnis op als u het zwembadgedeelte verlaat. Voor zowel de eigenaren in hun privé tijd, als ook de andere gasten is het niet prettig als er overal rotzooi/zaken liggen.</w:t>
      </w:r>
    </w:p>
    <w:p w14:paraId="6E663D46" w14:textId="1116EA66" w:rsidR="00573FBA" w:rsidRDefault="00573FBA" w:rsidP="00573FBA">
      <w:pPr>
        <w:pStyle w:val="Lijstalinea"/>
        <w:numPr>
          <w:ilvl w:val="0"/>
          <w:numId w:val="6"/>
        </w:numPr>
        <w:rPr>
          <w:sz w:val="24"/>
          <w:szCs w:val="24"/>
        </w:rPr>
      </w:pPr>
      <w:r>
        <w:rPr>
          <w:sz w:val="24"/>
          <w:szCs w:val="24"/>
        </w:rPr>
        <w:t xml:space="preserve">De jacuzzi is, zoals overal vermeld, </w:t>
      </w:r>
      <w:r w:rsidR="00CB4B58">
        <w:rPr>
          <w:sz w:val="24"/>
          <w:szCs w:val="24"/>
        </w:rPr>
        <w:t>privé</w:t>
      </w:r>
      <w:r>
        <w:rPr>
          <w:sz w:val="24"/>
          <w:szCs w:val="24"/>
        </w:rPr>
        <w:t xml:space="preserve"> en niet voor onze gasten.</w:t>
      </w:r>
    </w:p>
    <w:p w14:paraId="05D58BB4" w14:textId="08FD6090" w:rsidR="00CB4B58" w:rsidRPr="00573FBA" w:rsidRDefault="00CB4B58" w:rsidP="00CB4B58">
      <w:pPr>
        <w:pStyle w:val="Lijstalinea"/>
        <w:numPr>
          <w:ilvl w:val="0"/>
          <w:numId w:val="6"/>
        </w:numPr>
        <w:rPr>
          <w:sz w:val="24"/>
          <w:szCs w:val="24"/>
        </w:rPr>
      </w:pPr>
      <w:r>
        <w:rPr>
          <w:sz w:val="24"/>
          <w:szCs w:val="24"/>
        </w:rPr>
        <w:t>Geen waterballonen of dergelijke in de tuin. De restanten worden zelden goed opgeruimd en kinderen en dieren kunnen hierin stikken</w:t>
      </w:r>
      <w:r w:rsidR="00976037">
        <w:rPr>
          <w:sz w:val="24"/>
          <w:szCs w:val="24"/>
        </w:rPr>
        <w:t>, en</w:t>
      </w:r>
      <w:r>
        <w:rPr>
          <w:sz w:val="24"/>
          <w:szCs w:val="24"/>
        </w:rPr>
        <w:t xml:space="preserve"> het zwembadfilter gaat hiervan stuk</w:t>
      </w:r>
    </w:p>
    <w:p w14:paraId="372AF3BE" w14:textId="77777777" w:rsidR="00CB4B58" w:rsidRPr="00976037" w:rsidRDefault="00CB4B58" w:rsidP="00976037">
      <w:pPr>
        <w:ind w:left="360"/>
        <w:rPr>
          <w:sz w:val="24"/>
          <w:szCs w:val="24"/>
        </w:rPr>
      </w:pPr>
    </w:p>
    <w:sectPr w:rsidR="00CB4B58" w:rsidRPr="00976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845A6"/>
    <w:multiLevelType w:val="hybridMultilevel"/>
    <w:tmpl w:val="5EC4F5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7BA3D17"/>
    <w:multiLevelType w:val="hybridMultilevel"/>
    <w:tmpl w:val="5120B2DE"/>
    <w:lvl w:ilvl="0" w:tplc="EAECD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B517EC"/>
    <w:multiLevelType w:val="hybridMultilevel"/>
    <w:tmpl w:val="D870B9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D8689D"/>
    <w:multiLevelType w:val="hybridMultilevel"/>
    <w:tmpl w:val="4680F112"/>
    <w:lvl w:ilvl="0" w:tplc="7AB638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905C4D"/>
    <w:multiLevelType w:val="hybridMultilevel"/>
    <w:tmpl w:val="7D86DFB0"/>
    <w:lvl w:ilvl="0" w:tplc="7AB638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18620C"/>
    <w:multiLevelType w:val="hybridMultilevel"/>
    <w:tmpl w:val="50C28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6A"/>
    <w:rsid w:val="002F640D"/>
    <w:rsid w:val="00322E16"/>
    <w:rsid w:val="00512F90"/>
    <w:rsid w:val="00573FBA"/>
    <w:rsid w:val="0063296A"/>
    <w:rsid w:val="00633106"/>
    <w:rsid w:val="00692CAC"/>
    <w:rsid w:val="008315E0"/>
    <w:rsid w:val="00976037"/>
    <w:rsid w:val="0099226B"/>
    <w:rsid w:val="00A84AC8"/>
    <w:rsid w:val="00AE7DC9"/>
    <w:rsid w:val="00C53DA4"/>
    <w:rsid w:val="00CB4B58"/>
    <w:rsid w:val="00D81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D8C9"/>
  <w15:chartTrackingRefBased/>
  <w15:docId w15:val="{EC003DCC-F93F-4EB3-898C-49C00F58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682</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 Haan</dc:creator>
  <cp:keywords/>
  <dc:description/>
  <cp:lastModifiedBy>Bart de Haan</cp:lastModifiedBy>
  <cp:revision>3</cp:revision>
  <cp:lastPrinted>2020-06-12T07:55:00Z</cp:lastPrinted>
  <dcterms:created xsi:type="dcterms:W3CDTF">2020-07-01T11:09:00Z</dcterms:created>
  <dcterms:modified xsi:type="dcterms:W3CDTF">2020-07-01T15:59:00Z</dcterms:modified>
</cp:coreProperties>
</file>